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18B" w:rsidRDefault="00BB528E" w:rsidP="0053018B">
      <w:pPr>
        <w:pStyle w:val="Heading3"/>
      </w:pPr>
      <w:bookmarkStart w:id="0" w:name="_GoBack"/>
      <w:bookmarkEnd w:id="0"/>
      <w:r w:rsidRPr="00BB528E">
        <w:rPr>
          <w:sz w:val="28"/>
        </w:rPr>
        <w:t xml:space="preserve">2017 </w:t>
      </w:r>
      <w:r w:rsidR="00313C4E" w:rsidRPr="00BB528E">
        <w:rPr>
          <w:sz w:val="28"/>
        </w:rPr>
        <w:t xml:space="preserve">WE CARE </w:t>
      </w:r>
      <w:r w:rsidR="0053018B" w:rsidRPr="00BB528E">
        <w:rPr>
          <w:sz w:val="28"/>
        </w:rPr>
        <w:t>FINANCIAL POLICIES</w:t>
      </w:r>
    </w:p>
    <w:p w:rsidR="00BB528E" w:rsidRPr="00BB528E" w:rsidRDefault="00BB528E" w:rsidP="00BB528E"/>
    <w:p w:rsidR="0053018B" w:rsidRPr="00B568D8" w:rsidRDefault="0053018B" w:rsidP="00B568D8">
      <w:pPr>
        <w:rPr>
          <w:b/>
          <w:bCs/>
          <w:sz w:val="24"/>
          <w:u w:val="single"/>
        </w:rPr>
      </w:pPr>
      <w:r>
        <w:rPr>
          <w:b/>
          <w:bCs/>
          <w:sz w:val="24"/>
          <w:u w:val="single"/>
        </w:rPr>
        <w:t>Tuition Fees:</w:t>
      </w:r>
      <w:r w:rsidR="00B568D8">
        <w:rPr>
          <w:b/>
          <w:bCs/>
          <w:sz w:val="24"/>
          <w:u w:val="single"/>
        </w:rPr>
        <w:t xml:space="preserve"> </w:t>
      </w:r>
    </w:p>
    <w:p w:rsidR="006A5A84" w:rsidRDefault="006A5A84" w:rsidP="00B568D8">
      <w:pPr>
        <w:pStyle w:val="ListParagraph"/>
        <w:numPr>
          <w:ilvl w:val="0"/>
          <w:numId w:val="1"/>
        </w:numPr>
        <w:rPr>
          <w:sz w:val="24"/>
        </w:rPr>
      </w:pPr>
      <w:r w:rsidRPr="00B568D8">
        <w:rPr>
          <w:sz w:val="24"/>
        </w:rPr>
        <w:t>All checks should be made payable to:</w:t>
      </w:r>
      <w:r w:rsidRPr="00B568D8">
        <w:rPr>
          <w:b/>
          <w:sz w:val="24"/>
        </w:rPr>
        <w:t xml:space="preserve">  </w:t>
      </w:r>
      <w:r w:rsidRPr="00B568D8">
        <w:rPr>
          <w:b/>
          <w:sz w:val="24"/>
          <w:u w:val="single"/>
        </w:rPr>
        <w:t>WE CARE</w:t>
      </w:r>
      <w:r w:rsidRPr="00B568D8">
        <w:rPr>
          <w:sz w:val="24"/>
        </w:rPr>
        <w:t>.</w:t>
      </w:r>
    </w:p>
    <w:p w:rsidR="006A5A84" w:rsidRDefault="006A5A84" w:rsidP="00B568D8">
      <w:pPr>
        <w:pStyle w:val="ListParagraph"/>
        <w:numPr>
          <w:ilvl w:val="0"/>
          <w:numId w:val="1"/>
        </w:numPr>
        <w:rPr>
          <w:sz w:val="24"/>
        </w:rPr>
      </w:pPr>
      <w:r>
        <w:rPr>
          <w:sz w:val="24"/>
        </w:rPr>
        <w:t xml:space="preserve">If cash payments are made, please get a receipt IMMEDIATELY. </w:t>
      </w:r>
    </w:p>
    <w:p w:rsidR="0053018B" w:rsidRPr="001B374B" w:rsidRDefault="00B568D8" w:rsidP="00B568D8">
      <w:pPr>
        <w:pStyle w:val="ListParagraph"/>
        <w:numPr>
          <w:ilvl w:val="0"/>
          <w:numId w:val="1"/>
        </w:numPr>
        <w:rPr>
          <w:sz w:val="24"/>
        </w:rPr>
      </w:pPr>
      <w:r w:rsidRPr="001B374B">
        <w:rPr>
          <w:sz w:val="24"/>
        </w:rPr>
        <w:t xml:space="preserve">Monthly </w:t>
      </w:r>
      <w:r w:rsidR="0053018B" w:rsidRPr="001B374B">
        <w:rPr>
          <w:sz w:val="24"/>
        </w:rPr>
        <w:t xml:space="preserve">Invoices will be </w:t>
      </w:r>
      <w:r w:rsidR="00FB6D59" w:rsidRPr="00FB6D59">
        <w:rPr>
          <w:b/>
          <w:i/>
          <w:sz w:val="24"/>
          <w:u w:val="single"/>
        </w:rPr>
        <w:t>EMAILED</w:t>
      </w:r>
      <w:r w:rsidR="0053018B" w:rsidRPr="001B374B">
        <w:rPr>
          <w:sz w:val="24"/>
        </w:rPr>
        <w:t xml:space="preserve"> on or before the first of </w:t>
      </w:r>
      <w:r w:rsidR="006A5A84" w:rsidRPr="001B374B">
        <w:rPr>
          <w:sz w:val="24"/>
        </w:rPr>
        <w:t>each</w:t>
      </w:r>
      <w:r w:rsidR="0053018B" w:rsidRPr="001B374B">
        <w:rPr>
          <w:sz w:val="24"/>
        </w:rPr>
        <w:t xml:space="preserve"> month.</w:t>
      </w:r>
    </w:p>
    <w:p w:rsidR="00B568D8" w:rsidRPr="00893286" w:rsidRDefault="00B568D8" w:rsidP="00B568D8">
      <w:pPr>
        <w:pStyle w:val="ListParagraph"/>
        <w:numPr>
          <w:ilvl w:val="0"/>
          <w:numId w:val="1"/>
        </w:numPr>
        <w:rPr>
          <w:sz w:val="24"/>
        </w:rPr>
      </w:pPr>
      <w:r w:rsidRPr="00893286">
        <w:rPr>
          <w:sz w:val="24"/>
        </w:rPr>
        <w:t xml:space="preserve">Tuition Fees </w:t>
      </w:r>
      <w:r w:rsidR="006A5A84" w:rsidRPr="00893286">
        <w:rPr>
          <w:sz w:val="24"/>
        </w:rPr>
        <w:t xml:space="preserve">for all programs </w:t>
      </w:r>
      <w:r w:rsidRPr="00893286">
        <w:rPr>
          <w:sz w:val="24"/>
        </w:rPr>
        <w:t>are billed monthly</w:t>
      </w:r>
      <w:r w:rsidR="00055251" w:rsidRPr="00893286">
        <w:rPr>
          <w:sz w:val="24"/>
        </w:rPr>
        <w:t>.</w:t>
      </w:r>
      <w:r w:rsidR="00893286">
        <w:rPr>
          <w:sz w:val="24"/>
        </w:rPr>
        <w:t xml:space="preserve"> </w:t>
      </w:r>
      <w:r w:rsidRPr="00893286">
        <w:rPr>
          <w:sz w:val="24"/>
        </w:rPr>
        <w:t>All tuition fees are due the first full week of each month.</w:t>
      </w:r>
    </w:p>
    <w:p w:rsidR="00B568D8" w:rsidRPr="006A5A84" w:rsidRDefault="00B568D8" w:rsidP="006A5A84">
      <w:pPr>
        <w:pStyle w:val="ListParagraph"/>
        <w:numPr>
          <w:ilvl w:val="0"/>
          <w:numId w:val="1"/>
        </w:numPr>
        <w:rPr>
          <w:sz w:val="24"/>
        </w:rPr>
      </w:pPr>
      <w:r w:rsidRPr="00B568D8">
        <w:rPr>
          <w:sz w:val="24"/>
        </w:rPr>
        <w:t>Any monthly payment not made by the 15</w:t>
      </w:r>
      <w:r w:rsidRPr="00B568D8">
        <w:rPr>
          <w:sz w:val="24"/>
          <w:vertAlign w:val="superscript"/>
        </w:rPr>
        <w:t>th</w:t>
      </w:r>
      <w:r w:rsidRPr="00B568D8">
        <w:rPr>
          <w:sz w:val="24"/>
        </w:rPr>
        <w:t xml:space="preserve"> will be considered past due and your account will be assessed a $15.00 late fee.</w:t>
      </w:r>
    </w:p>
    <w:p w:rsidR="00B568D8" w:rsidRPr="000B25AE" w:rsidRDefault="00B568D8" w:rsidP="00B568D8">
      <w:pPr>
        <w:numPr>
          <w:ilvl w:val="0"/>
          <w:numId w:val="1"/>
        </w:numPr>
        <w:rPr>
          <w:b/>
          <w:sz w:val="24"/>
        </w:rPr>
      </w:pPr>
      <w:r>
        <w:rPr>
          <w:sz w:val="24"/>
        </w:rPr>
        <w:t xml:space="preserve">Because of commitments by the school, </w:t>
      </w:r>
      <w:r w:rsidRPr="000B25AE">
        <w:rPr>
          <w:b/>
          <w:i/>
          <w:iCs/>
          <w:sz w:val="24"/>
          <w:u w:val="single"/>
        </w:rPr>
        <w:t>refunds of tuition will not be made</w:t>
      </w:r>
      <w:r w:rsidRPr="000B25AE">
        <w:rPr>
          <w:b/>
          <w:sz w:val="24"/>
        </w:rPr>
        <w:t>.</w:t>
      </w:r>
    </w:p>
    <w:p w:rsidR="00B568D8" w:rsidRPr="00B568D8" w:rsidRDefault="00B568D8" w:rsidP="00B568D8">
      <w:pPr>
        <w:numPr>
          <w:ilvl w:val="0"/>
          <w:numId w:val="1"/>
        </w:numPr>
        <w:tabs>
          <w:tab w:val="num" w:pos="1080"/>
        </w:tabs>
        <w:rPr>
          <w:sz w:val="24"/>
        </w:rPr>
      </w:pPr>
      <w:r w:rsidRPr="00B568D8">
        <w:rPr>
          <w:sz w:val="24"/>
        </w:rPr>
        <w:t xml:space="preserve">If a </w:t>
      </w:r>
      <w:r w:rsidRPr="006A5A84">
        <w:rPr>
          <w:b/>
          <w:i/>
          <w:sz w:val="24"/>
          <w:u w:val="single"/>
        </w:rPr>
        <w:t>different payment schedule</w:t>
      </w:r>
      <w:r w:rsidRPr="00B568D8">
        <w:rPr>
          <w:sz w:val="24"/>
        </w:rPr>
        <w:t xml:space="preserve"> </w:t>
      </w:r>
      <w:r w:rsidR="00725873">
        <w:rPr>
          <w:sz w:val="24"/>
        </w:rPr>
        <w:t xml:space="preserve">is required talk to the </w:t>
      </w:r>
      <w:r w:rsidR="009C0A45">
        <w:rPr>
          <w:sz w:val="24"/>
        </w:rPr>
        <w:t xml:space="preserve">Enrollment Director or </w:t>
      </w:r>
      <w:r w:rsidR="00725873">
        <w:rPr>
          <w:sz w:val="24"/>
        </w:rPr>
        <w:t>Director</w:t>
      </w:r>
      <w:r w:rsidRPr="00B568D8">
        <w:rPr>
          <w:sz w:val="24"/>
        </w:rPr>
        <w:t>.</w:t>
      </w:r>
    </w:p>
    <w:p w:rsidR="00B568D8" w:rsidRPr="00B568D8" w:rsidRDefault="00B568D8" w:rsidP="00B568D8">
      <w:pPr>
        <w:pStyle w:val="ListParagraph"/>
        <w:numPr>
          <w:ilvl w:val="0"/>
          <w:numId w:val="1"/>
        </w:numPr>
        <w:tabs>
          <w:tab w:val="num" w:pos="1080"/>
        </w:tabs>
        <w:rPr>
          <w:sz w:val="24"/>
        </w:rPr>
      </w:pPr>
      <w:r w:rsidRPr="00B568D8">
        <w:rPr>
          <w:sz w:val="24"/>
        </w:rPr>
        <w:t xml:space="preserve">All children will pay appropriate </w:t>
      </w:r>
      <w:r>
        <w:rPr>
          <w:sz w:val="24"/>
        </w:rPr>
        <w:t>Enrollment and Activity Fees.</w:t>
      </w:r>
    </w:p>
    <w:p w:rsidR="0053018B" w:rsidRDefault="0053018B" w:rsidP="0053018B">
      <w:pPr>
        <w:pStyle w:val="BodyText3"/>
        <w:rPr>
          <w:b/>
          <w:bCs/>
          <w:u w:val="single"/>
        </w:rPr>
      </w:pPr>
      <w:r>
        <w:rPr>
          <w:b/>
          <w:bCs/>
          <w:u w:val="single"/>
        </w:rPr>
        <w:t>Tuition Credit</w:t>
      </w:r>
      <w:r w:rsidR="0089485D" w:rsidRPr="0089485D">
        <w:rPr>
          <w:b/>
          <w:i/>
        </w:rPr>
        <w:t xml:space="preserve"> </w:t>
      </w:r>
    </w:p>
    <w:p w:rsidR="006A5A84" w:rsidRPr="001B374B" w:rsidRDefault="006A5A84" w:rsidP="004215FB">
      <w:pPr>
        <w:pStyle w:val="BodyText3"/>
        <w:numPr>
          <w:ilvl w:val="0"/>
          <w:numId w:val="12"/>
        </w:numPr>
        <w:rPr>
          <w:u w:val="single"/>
        </w:rPr>
      </w:pPr>
      <w:r w:rsidRPr="001B374B">
        <w:rPr>
          <w:bCs/>
          <w:iCs/>
        </w:rPr>
        <w:t>NO CREDIT</w:t>
      </w:r>
      <w:r w:rsidRPr="001B374B">
        <w:t xml:space="preserve"> for Part-time MWF, TTH Programs or Before &amp; After School</w:t>
      </w:r>
      <w:r w:rsidR="00F45515" w:rsidRPr="001B374B">
        <w:t>.</w:t>
      </w:r>
    </w:p>
    <w:p w:rsidR="00F45515" w:rsidRPr="001B374B" w:rsidRDefault="004215FB" w:rsidP="00F45515">
      <w:pPr>
        <w:pStyle w:val="BodyText3"/>
        <w:numPr>
          <w:ilvl w:val="0"/>
          <w:numId w:val="12"/>
        </w:numPr>
      </w:pPr>
      <w:r w:rsidRPr="001B374B">
        <w:t>FULL WEEK TUITION will be due each week of the year for DAYCARE (FULL TIME) children.</w:t>
      </w:r>
    </w:p>
    <w:p w:rsidR="00F45515" w:rsidRPr="001B374B" w:rsidRDefault="004215FB" w:rsidP="00F45515">
      <w:pPr>
        <w:pStyle w:val="BodyText3"/>
        <w:numPr>
          <w:ilvl w:val="0"/>
          <w:numId w:val="12"/>
        </w:numPr>
        <w:rPr>
          <w:b/>
        </w:rPr>
      </w:pPr>
      <w:r w:rsidRPr="001B374B">
        <w:rPr>
          <w:bCs/>
          <w:iCs/>
        </w:rPr>
        <w:t>NO</w:t>
      </w:r>
      <w:r w:rsidRPr="001B374B">
        <w:t xml:space="preserve"> credit on tuition is given on days We Care is closed due to </w:t>
      </w:r>
      <w:r w:rsidRPr="001B374B">
        <w:rPr>
          <w:b/>
          <w:u w:val="single"/>
        </w:rPr>
        <w:t xml:space="preserve">holidays, weather   </w:t>
      </w:r>
      <w:r w:rsidR="00F45515" w:rsidRPr="001B374B">
        <w:rPr>
          <w:b/>
        </w:rPr>
        <w:t xml:space="preserve">      </w:t>
      </w:r>
      <w:r w:rsidR="00F45515" w:rsidRPr="001B374B">
        <w:rPr>
          <w:b/>
          <w:u w:val="single"/>
        </w:rPr>
        <w:t>conditions and staff development days.</w:t>
      </w:r>
      <w:r w:rsidR="001B374B" w:rsidRPr="001B374B">
        <w:rPr>
          <w:b/>
          <w:u w:val="single"/>
        </w:rPr>
        <w:t xml:space="preserve"> </w:t>
      </w:r>
    </w:p>
    <w:p w:rsidR="001B374B" w:rsidRPr="001B374B" w:rsidRDefault="001B374B" w:rsidP="00F45515">
      <w:pPr>
        <w:pStyle w:val="BodyText3"/>
        <w:numPr>
          <w:ilvl w:val="0"/>
          <w:numId w:val="12"/>
        </w:numPr>
      </w:pPr>
      <w:r w:rsidRPr="001B374B">
        <w:rPr>
          <w:b/>
          <w:bCs/>
          <w:iCs/>
        </w:rPr>
        <w:t xml:space="preserve">We Care </w:t>
      </w:r>
      <w:r>
        <w:rPr>
          <w:b/>
          <w:bCs/>
          <w:iCs/>
        </w:rPr>
        <w:t xml:space="preserve">CLOSED on these </w:t>
      </w:r>
      <w:r w:rsidRPr="001B374B">
        <w:rPr>
          <w:b/>
          <w:bCs/>
          <w:iCs/>
        </w:rPr>
        <w:t>HOLIDAYS</w:t>
      </w:r>
      <w:r w:rsidR="00725873">
        <w:rPr>
          <w:b/>
          <w:bCs/>
          <w:iCs/>
        </w:rPr>
        <w:t xml:space="preserve"> in </w:t>
      </w:r>
      <w:r w:rsidR="007A0272">
        <w:rPr>
          <w:b/>
          <w:bCs/>
          <w:iCs/>
        </w:rPr>
        <w:t>201</w:t>
      </w:r>
      <w:r w:rsidR="009C0A45">
        <w:rPr>
          <w:b/>
          <w:bCs/>
          <w:iCs/>
        </w:rPr>
        <w:t>7</w:t>
      </w:r>
      <w:r w:rsidRPr="001B374B">
        <w:rPr>
          <w:b/>
          <w:bCs/>
          <w:iCs/>
        </w:rPr>
        <w:t>:</w:t>
      </w:r>
      <w:r>
        <w:rPr>
          <w:bCs/>
          <w:iCs/>
        </w:rPr>
        <w:t xml:space="preserve"> </w:t>
      </w:r>
      <w:r w:rsidR="00725873">
        <w:rPr>
          <w:bCs/>
          <w:iCs/>
        </w:rPr>
        <w:t xml:space="preserve">January </w:t>
      </w:r>
      <w:r w:rsidR="009C0A45">
        <w:rPr>
          <w:bCs/>
          <w:iCs/>
        </w:rPr>
        <w:t>2</w:t>
      </w:r>
      <w:r w:rsidR="00725873">
        <w:rPr>
          <w:bCs/>
          <w:iCs/>
        </w:rPr>
        <w:t>,</w:t>
      </w:r>
      <w:r w:rsidR="00FD3EDC">
        <w:rPr>
          <w:bCs/>
          <w:iCs/>
        </w:rPr>
        <w:t xml:space="preserve"> 201</w:t>
      </w:r>
      <w:r w:rsidR="00580A7F">
        <w:rPr>
          <w:bCs/>
          <w:iCs/>
        </w:rPr>
        <w:t>7,</w:t>
      </w:r>
      <w:r w:rsidR="00772DB2">
        <w:rPr>
          <w:bCs/>
          <w:iCs/>
        </w:rPr>
        <w:t xml:space="preserve"> </w:t>
      </w:r>
      <w:r w:rsidR="00BB528E">
        <w:rPr>
          <w:bCs/>
          <w:iCs/>
        </w:rPr>
        <w:t xml:space="preserve">April 14, </w:t>
      </w:r>
      <w:r w:rsidR="00580A7F">
        <w:rPr>
          <w:bCs/>
          <w:iCs/>
        </w:rPr>
        <w:t xml:space="preserve">Good Friday, Memorial Day, July </w:t>
      </w:r>
      <w:r w:rsidR="00BB528E">
        <w:rPr>
          <w:bCs/>
          <w:iCs/>
        </w:rPr>
        <w:t xml:space="preserve">3 &amp; </w:t>
      </w:r>
      <w:r w:rsidR="00580A7F">
        <w:rPr>
          <w:bCs/>
          <w:iCs/>
        </w:rPr>
        <w:t>4</w:t>
      </w:r>
      <w:r w:rsidR="00BB528E">
        <w:rPr>
          <w:bCs/>
          <w:iCs/>
        </w:rPr>
        <w:t>,</w:t>
      </w:r>
      <w:r w:rsidR="00580A7F">
        <w:rPr>
          <w:bCs/>
          <w:iCs/>
        </w:rPr>
        <w:t xml:space="preserve"> on August 21</w:t>
      </w:r>
      <w:r w:rsidR="00BB528E">
        <w:rPr>
          <w:bCs/>
          <w:iCs/>
        </w:rPr>
        <w:t>,</w:t>
      </w:r>
      <w:r w:rsidR="00BB528E" w:rsidRPr="00BB528E">
        <w:rPr>
          <w:bCs/>
          <w:iCs/>
        </w:rPr>
        <w:t xml:space="preserve"> </w:t>
      </w:r>
      <w:r w:rsidR="00BB528E">
        <w:rPr>
          <w:bCs/>
          <w:iCs/>
        </w:rPr>
        <w:t>We Care will close at 4:30 PM (Staff Development Day)</w:t>
      </w:r>
      <w:r w:rsidR="00580A7F">
        <w:rPr>
          <w:bCs/>
          <w:iCs/>
        </w:rPr>
        <w:t xml:space="preserve">, </w:t>
      </w:r>
      <w:r w:rsidR="00BB528E">
        <w:rPr>
          <w:bCs/>
          <w:iCs/>
        </w:rPr>
        <w:t>Labor Day, Thanksgiving &amp; Day after Thanksgiving, December 2</w:t>
      </w:r>
      <w:r w:rsidR="00AF66ED">
        <w:rPr>
          <w:bCs/>
          <w:iCs/>
        </w:rPr>
        <w:t>5</w:t>
      </w:r>
      <w:r w:rsidR="00BB528E">
        <w:rPr>
          <w:bCs/>
          <w:iCs/>
        </w:rPr>
        <w:t>, 26,</w:t>
      </w:r>
      <w:r w:rsidR="00AF66ED">
        <w:rPr>
          <w:bCs/>
          <w:iCs/>
        </w:rPr>
        <w:t xml:space="preserve"> January 1 and January 2, 2018</w:t>
      </w:r>
    </w:p>
    <w:p w:rsidR="004215FB" w:rsidRPr="001B374B" w:rsidRDefault="004215FB" w:rsidP="004215FB">
      <w:pPr>
        <w:pStyle w:val="BodyText3"/>
        <w:numPr>
          <w:ilvl w:val="0"/>
          <w:numId w:val="12"/>
        </w:numPr>
      </w:pPr>
      <w:r w:rsidRPr="001B374B">
        <w:rPr>
          <w:bCs/>
          <w:iCs/>
        </w:rPr>
        <w:t>NO</w:t>
      </w:r>
      <w:r w:rsidRPr="001B374B">
        <w:t xml:space="preserve"> CREDIT on tuition is given for a child absent from school.</w:t>
      </w:r>
    </w:p>
    <w:p w:rsidR="0053018B" w:rsidRDefault="0053018B" w:rsidP="0053018B">
      <w:pPr>
        <w:pStyle w:val="Heading4"/>
        <w:rPr>
          <w:b/>
          <w:bCs/>
        </w:rPr>
      </w:pPr>
      <w:r>
        <w:rPr>
          <w:b/>
          <w:bCs/>
        </w:rPr>
        <w:t>Past Due Accounts</w:t>
      </w:r>
    </w:p>
    <w:p w:rsidR="0053018B" w:rsidRDefault="0053018B" w:rsidP="0053018B">
      <w:pPr>
        <w:pStyle w:val="BodyText3"/>
      </w:pPr>
      <w:r>
        <w:tab/>
        <w:t>Accounts with past due balances equaling more than one month’s tuition will result in their children being dropped from the program in which they are enrolled until payment of the past due amount is received.</w:t>
      </w:r>
    </w:p>
    <w:p w:rsidR="0053018B" w:rsidRDefault="0053018B" w:rsidP="0053018B">
      <w:pPr>
        <w:pStyle w:val="Heading4"/>
        <w:rPr>
          <w:b/>
          <w:bCs/>
        </w:rPr>
      </w:pPr>
      <w:r>
        <w:rPr>
          <w:b/>
          <w:bCs/>
        </w:rPr>
        <w:t>Returned Checks</w:t>
      </w:r>
    </w:p>
    <w:p w:rsidR="0053018B" w:rsidRDefault="0053018B" w:rsidP="0053018B">
      <w:pPr>
        <w:pStyle w:val="BodyText3"/>
      </w:pPr>
      <w:r>
        <w:tab/>
        <w:t>A fee of $25.00 will be charged for a returned check.  Method of future payments will be at the discretion of the We Care Director.</w:t>
      </w:r>
    </w:p>
    <w:p w:rsidR="0053018B" w:rsidRDefault="0053018B" w:rsidP="0053018B">
      <w:pPr>
        <w:pStyle w:val="BodyText3"/>
        <w:rPr>
          <w:b/>
          <w:bCs/>
          <w:u w:val="single"/>
        </w:rPr>
      </w:pPr>
      <w:r>
        <w:rPr>
          <w:b/>
          <w:bCs/>
          <w:u w:val="single"/>
        </w:rPr>
        <w:t>Vacation</w:t>
      </w:r>
      <w:r w:rsidR="006A5A84">
        <w:rPr>
          <w:b/>
          <w:bCs/>
          <w:u w:val="single"/>
        </w:rPr>
        <w:t xml:space="preserve">: DAYCARE AND SUMMERCAMP </w:t>
      </w:r>
      <w:r w:rsidR="005751D7">
        <w:rPr>
          <w:b/>
          <w:bCs/>
          <w:u w:val="single"/>
        </w:rPr>
        <w:t xml:space="preserve">  (September 1</w:t>
      </w:r>
      <w:r w:rsidR="00434269">
        <w:rPr>
          <w:b/>
          <w:bCs/>
          <w:u w:val="single"/>
        </w:rPr>
        <w:t>, 201</w:t>
      </w:r>
      <w:r w:rsidR="009C0A45">
        <w:rPr>
          <w:b/>
          <w:bCs/>
          <w:u w:val="single"/>
        </w:rPr>
        <w:t>6</w:t>
      </w:r>
      <w:r w:rsidR="008046CE">
        <w:rPr>
          <w:b/>
          <w:bCs/>
          <w:u w:val="single"/>
        </w:rPr>
        <w:t xml:space="preserve"> </w:t>
      </w:r>
      <w:r w:rsidR="005751D7">
        <w:rPr>
          <w:b/>
          <w:bCs/>
          <w:u w:val="single"/>
        </w:rPr>
        <w:t>– August 31</w:t>
      </w:r>
      <w:r w:rsidR="00434269">
        <w:rPr>
          <w:b/>
          <w:bCs/>
          <w:u w:val="single"/>
        </w:rPr>
        <w:t>, 201</w:t>
      </w:r>
      <w:r w:rsidR="009C0A45">
        <w:rPr>
          <w:b/>
          <w:bCs/>
          <w:u w:val="single"/>
        </w:rPr>
        <w:t>7</w:t>
      </w:r>
      <w:r w:rsidR="00434269">
        <w:rPr>
          <w:b/>
          <w:bCs/>
          <w:u w:val="single"/>
        </w:rPr>
        <w:t>)</w:t>
      </w:r>
      <w:r w:rsidR="004215FB">
        <w:rPr>
          <w:b/>
          <w:bCs/>
          <w:u w:val="single"/>
        </w:rPr>
        <w:t xml:space="preserve">  </w:t>
      </w:r>
    </w:p>
    <w:p w:rsidR="008F7FBE" w:rsidRDefault="0053018B" w:rsidP="004215FB">
      <w:pPr>
        <w:pStyle w:val="BodyText3"/>
        <w:numPr>
          <w:ilvl w:val="0"/>
          <w:numId w:val="13"/>
        </w:numPr>
      </w:pPr>
      <w:r>
        <w:t xml:space="preserve">Each </w:t>
      </w:r>
      <w:r w:rsidR="004215FB" w:rsidRPr="004215FB">
        <w:rPr>
          <w:b/>
          <w:i/>
        </w:rPr>
        <w:t>FULL TIME</w:t>
      </w:r>
      <w:r w:rsidR="004215FB">
        <w:rPr>
          <w:b/>
        </w:rPr>
        <w:t xml:space="preserve"> DAYCARE</w:t>
      </w:r>
      <w:r w:rsidRPr="0053018B">
        <w:rPr>
          <w:b/>
        </w:rPr>
        <w:t xml:space="preserve"> </w:t>
      </w:r>
      <w:r>
        <w:rPr>
          <w:b/>
        </w:rPr>
        <w:t>CHILD</w:t>
      </w:r>
      <w:r>
        <w:t xml:space="preserve"> (Infant to </w:t>
      </w:r>
      <w:r w:rsidR="007D57E6">
        <w:t>Pre</w:t>
      </w:r>
      <w:r w:rsidR="005E3E99">
        <w:t>school</w:t>
      </w:r>
      <w:r>
        <w:t xml:space="preserve">) will receive </w:t>
      </w:r>
      <w:r w:rsidR="004215FB">
        <w:t>10 days</w:t>
      </w:r>
      <w:r>
        <w:t xml:space="preserve"> vacation </w:t>
      </w:r>
      <w:r w:rsidRPr="005E3E99">
        <w:rPr>
          <w:b/>
          <w:u w:val="single"/>
        </w:rPr>
        <w:t>if</w:t>
      </w:r>
      <w:r>
        <w:t xml:space="preserve"> the child is enrolled for a </w:t>
      </w:r>
      <w:r w:rsidRPr="004215FB">
        <w:rPr>
          <w:b/>
          <w:i/>
        </w:rPr>
        <w:t>FULL YEAR (52 weeks).</w:t>
      </w:r>
      <w:r w:rsidR="005E3E99">
        <w:t xml:space="preserve"> PreK children (DC KIDS) must be enrolled </w:t>
      </w:r>
      <w:r w:rsidR="008F7FBE">
        <w:t xml:space="preserve">for a </w:t>
      </w:r>
      <w:r w:rsidR="008F7FBE" w:rsidRPr="004215FB">
        <w:rPr>
          <w:b/>
          <w:i/>
        </w:rPr>
        <w:t>FULL YEAR (52 weeks</w:t>
      </w:r>
      <w:r w:rsidR="008F7FBE">
        <w:rPr>
          <w:b/>
          <w:i/>
        </w:rPr>
        <w:t xml:space="preserve">), including the entire summer </w:t>
      </w:r>
      <w:r w:rsidR="008F7FBE">
        <w:t>to</w:t>
      </w:r>
      <w:r w:rsidR="005E3E99">
        <w:t xml:space="preserve"> receive vacation</w:t>
      </w:r>
      <w:r w:rsidR="008F7FBE">
        <w:t>*.</w:t>
      </w:r>
    </w:p>
    <w:p w:rsidR="0053018B" w:rsidRDefault="0053018B" w:rsidP="004215FB">
      <w:pPr>
        <w:pStyle w:val="BodyText3"/>
        <w:numPr>
          <w:ilvl w:val="0"/>
          <w:numId w:val="13"/>
        </w:numPr>
      </w:pPr>
      <w:r>
        <w:t xml:space="preserve">A child must be here 6 months before vacation can be taken.  </w:t>
      </w:r>
      <w:r w:rsidR="00DA2DB7">
        <w:t>Vacation must be taken September 1 – Au</w:t>
      </w:r>
      <w:r w:rsidR="004215FB">
        <w:t xml:space="preserve">gust 31 of current school year for </w:t>
      </w:r>
      <w:r w:rsidR="004215FB" w:rsidRPr="004215FB">
        <w:rPr>
          <w:b/>
        </w:rPr>
        <w:t>FULL</w:t>
      </w:r>
      <w:r w:rsidR="004215FB">
        <w:rPr>
          <w:b/>
        </w:rPr>
        <w:t xml:space="preserve"> </w:t>
      </w:r>
      <w:r w:rsidR="004215FB" w:rsidRPr="004215FB">
        <w:rPr>
          <w:b/>
        </w:rPr>
        <w:t>TIME</w:t>
      </w:r>
      <w:r w:rsidR="004215FB">
        <w:t xml:space="preserve"> Daycare children.</w:t>
      </w:r>
    </w:p>
    <w:p w:rsidR="004215FB" w:rsidRDefault="004215FB" w:rsidP="00DA2DB7">
      <w:pPr>
        <w:pStyle w:val="BodyText3"/>
        <w:numPr>
          <w:ilvl w:val="0"/>
          <w:numId w:val="13"/>
        </w:numPr>
      </w:pPr>
      <w:r w:rsidRPr="00605228">
        <w:rPr>
          <w:b/>
        </w:rPr>
        <w:t>NO CREDIT</w:t>
      </w:r>
      <w:r>
        <w:t xml:space="preserve"> FOR UNUSED VACATION DAYS.</w:t>
      </w:r>
    </w:p>
    <w:p w:rsidR="00776300" w:rsidRPr="00454DA5" w:rsidRDefault="008F7FBE" w:rsidP="001B374B">
      <w:pPr>
        <w:pStyle w:val="BodyText3"/>
        <w:numPr>
          <w:ilvl w:val="0"/>
          <w:numId w:val="13"/>
        </w:numPr>
        <w:rPr>
          <w:sz w:val="22"/>
        </w:rPr>
      </w:pPr>
      <w:r>
        <w:rPr>
          <w:b/>
        </w:rPr>
        <w:t>*</w:t>
      </w:r>
      <w:r w:rsidR="004215FB" w:rsidRPr="001B374B">
        <w:rPr>
          <w:b/>
        </w:rPr>
        <w:t xml:space="preserve">SUMMER CAMP CHILDREN </w:t>
      </w:r>
      <w:r w:rsidR="004215FB">
        <w:t xml:space="preserve">- </w:t>
      </w:r>
      <w:r w:rsidR="004215FB" w:rsidRPr="00454DA5">
        <w:rPr>
          <w:sz w:val="22"/>
        </w:rPr>
        <w:t>A child enrolled in the Before &amp; After School program the previous</w:t>
      </w:r>
      <w:r w:rsidR="005C3EE8" w:rsidRPr="00454DA5">
        <w:rPr>
          <w:sz w:val="22"/>
        </w:rPr>
        <w:t xml:space="preserve"> </w:t>
      </w:r>
      <w:r w:rsidR="004215FB" w:rsidRPr="00454DA5">
        <w:rPr>
          <w:sz w:val="22"/>
        </w:rPr>
        <w:t xml:space="preserve">9 months to summer camp will have </w:t>
      </w:r>
      <w:r w:rsidR="005C3EE8" w:rsidRPr="00454DA5">
        <w:rPr>
          <w:sz w:val="22"/>
        </w:rPr>
        <w:t>up to 5 days</w:t>
      </w:r>
      <w:r w:rsidR="004215FB" w:rsidRPr="00454DA5">
        <w:rPr>
          <w:sz w:val="22"/>
        </w:rPr>
        <w:t xml:space="preserve"> vacation</w:t>
      </w:r>
      <w:r w:rsidR="00055251" w:rsidRPr="00454DA5">
        <w:rPr>
          <w:sz w:val="22"/>
        </w:rPr>
        <w:t xml:space="preserve"> </w:t>
      </w:r>
      <w:r w:rsidR="005E3E99" w:rsidRPr="00454DA5">
        <w:rPr>
          <w:sz w:val="22"/>
        </w:rPr>
        <w:t xml:space="preserve">credit </w:t>
      </w:r>
      <w:r w:rsidR="00055251" w:rsidRPr="00454DA5">
        <w:rPr>
          <w:sz w:val="22"/>
        </w:rPr>
        <w:t>(equivalent to # of days enrolled)</w:t>
      </w:r>
      <w:r w:rsidR="004215FB" w:rsidRPr="00454DA5">
        <w:rPr>
          <w:sz w:val="22"/>
        </w:rPr>
        <w:t xml:space="preserve">.  </w:t>
      </w:r>
      <w:r w:rsidR="005C3EE8" w:rsidRPr="00454DA5">
        <w:rPr>
          <w:sz w:val="22"/>
        </w:rPr>
        <w:t xml:space="preserve">An additional </w:t>
      </w:r>
      <w:r w:rsidR="00055251" w:rsidRPr="00454DA5">
        <w:rPr>
          <w:sz w:val="22"/>
        </w:rPr>
        <w:t>week may be taken at a 50% reduction of tuition fees</w:t>
      </w:r>
      <w:r w:rsidR="00AB763D" w:rsidRPr="00454DA5">
        <w:rPr>
          <w:sz w:val="22"/>
        </w:rPr>
        <w:t xml:space="preserve"> </w:t>
      </w:r>
      <w:r w:rsidR="009976BB" w:rsidRPr="00454DA5">
        <w:rPr>
          <w:sz w:val="22"/>
        </w:rPr>
        <w:t>(taken as a full week ONLY)</w:t>
      </w:r>
      <w:r w:rsidR="00055251" w:rsidRPr="00454DA5">
        <w:rPr>
          <w:sz w:val="22"/>
        </w:rPr>
        <w:t xml:space="preserve">. </w:t>
      </w:r>
      <w:r w:rsidR="009976BB" w:rsidRPr="00454DA5">
        <w:rPr>
          <w:sz w:val="22"/>
        </w:rPr>
        <w:t xml:space="preserve">Any additional week may be taken at </w:t>
      </w:r>
      <w:r w:rsidR="00AB763D" w:rsidRPr="00454DA5">
        <w:rPr>
          <w:sz w:val="22"/>
        </w:rPr>
        <w:t xml:space="preserve">a 25% reduction of tuition fees </w:t>
      </w:r>
      <w:r w:rsidR="009976BB" w:rsidRPr="00454DA5">
        <w:rPr>
          <w:sz w:val="22"/>
        </w:rPr>
        <w:t>(taken as a full week ONLY)</w:t>
      </w:r>
      <w:r w:rsidR="00AB763D" w:rsidRPr="00454DA5">
        <w:rPr>
          <w:sz w:val="22"/>
        </w:rPr>
        <w:t>.</w:t>
      </w:r>
      <w:r w:rsidR="009976BB" w:rsidRPr="00454DA5">
        <w:rPr>
          <w:sz w:val="22"/>
        </w:rPr>
        <w:t xml:space="preserve"> </w:t>
      </w:r>
      <w:r w:rsidR="004215FB" w:rsidRPr="00454DA5">
        <w:rPr>
          <w:sz w:val="22"/>
        </w:rPr>
        <w:t xml:space="preserve">Children enrolled for </w:t>
      </w:r>
      <w:r w:rsidR="004215FB" w:rsidRPr="00454DA5">
        <w:rPr>
          <w:b/>
          <w:sz w:val="22"/>
        </w:rPr>
        <w:t>SUMMER CAMP ONLY</w:t>
      </w:r>
      <w:r w:rsidR="004215FB" w:rsidRPr="00454DA5">
        <w:rPr>
          <w:sz w:val="22"/>
        </w:rPr>
        <w:t xml:space="preserve"> may take one week vacation (taken as a full week ONLY) at 50% reduction of tuition fees</w:t>
      </w:r>
      <w:r w:rsidR="00960D9E" w:rsidRPr="00454DA5">
        <w:rPr>
          <w:sz w:val="22"/>
        </w:rPr>
        <w:t xml:space="preserve"> (equivalent to # of days enrolled)</w:t>
      </w:r>
      <w:r w:rsidR="004215FB" w:rsidRPr="00454DA5">
        <w:rPr>
          <w:sz w:val="22"/>
        </w:rPr>
        <w:t>.</w:t>
      </w:r>
      <w:r w:rsidR="00AB763D" w:rsidRPr="00454DA5">
        <w:rPr>
          <w:sz w:val="22"/>
        </w:rPr>
        <w:t xml:space="preserve"> Any additional week may be taken at a 25% reduction of tuition fees (taken as a full week ONLY).</w:t>
      </w:r>
    </w:p>
    <w:sectPr w:rsidR="00776300" w:rsidRPr="00454DA5" w:rsidSect="00776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117"/>
    <w:multiLevelType w:val="singleLevel"/>
    <w:tmpl w:val="154A256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0E156BC4"/>
    <w:multiLevelType w:val="hybridMultilevel"/>
    <w:tmpl w:val="F4749528"/>
    <w:lvl w:ilvl="0" w:tplc="D622698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60340"/>
    <w:multiLevelType w:val="hybridMultilevel"/>
    <w:tmpl w:val="95E4D2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1E15EE"/>
    <w:multiLevelType w:val="hybridMultilevel"/>
    <w:tmpl w:val="1E10A1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236F2F"/>
    <w:multiLevelType w:val="hybridMultilevel"/>
    <w:tmpl w:val="CEB2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D1872"/>
    <w:multiLevelType w:val="singleLevel"/>
    <w:tmpl w:val="E9DE8752"/>
    <w:lvl w:ilvl="0">
      <w:start w:val="1"/>
      <w:numFmt w:val="lowerLetter"/>
      <w:lvlText w:val="%1."/>
      <w:lvlJc w:val="left"/>
      <w:pPr>
        <w:tabs>
          <w:tab w:val="num" w:pos="1440"/>
        </w:tabs>
        <w:ind w:left="1440" w:hanging="360"/>
      </w:pPr>
      <w:rPr>
        <w:rFonts w:hint="default"/>
      </w:rPr>
    </w:lvl>
  </w:abstractNum>
  <w:abstractNum w:abstractNumId="6" w15:restartNumberingAfterBreak="0">
    <w:nsid w:val="47F96B35"/>
    <w:multiLevelType w:val="hybridMultilevel"/>
    <w:tmpl w:val="1A98B64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12A79"/>
    <w:multiLevelType w:val="hybridMultilevel"/>
    <w:tmpl w:val="95E4D2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927904"/>
    <w:multiLevelType w:val="hybridMultilevel"/>
    <w:tmpl w:val="4532011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5852E3"/>
    <w:multiLevelType w:val="singleLevel"/>
    <w:tmpl w:val="07349C8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0" w15:restartNumberingAfterBreak="0">
    <w:nsid w:val="5EEA7E1D"/>
    <w:multiLevelType w:val="hybridMultilevel"/>
    <w:tmpl w:val="2D187FA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84609"/>
    <w:multiLevelType w:val="singleLevel"/>
    <w:tmpl w:val="E9DE8752"/>
    <w:lvl w:ilvl="0">
      <w:start w:val="1"/>
      <w:numFmt w:val="lowerLetter"/>
      <w:lvlText w:val="%1."/>
      <w:lvlJc w:val="left"/>
      <w:pPr>
        <w:tabs>
          <w:tab w:val="num" w:pos="1440"/>
        </w:tabs>
        <w:ind w:left="1440" w:hanging="360"/>
      </w:pPr>
      <w:rPr>
        <w:rFonts w:hint="default"/>
      </w:rPr>
    </w:lvl>
  </w:abstractNum>
  <w:abstractNum w:abstractNumId="12" w15:restartNumberingAfterBreak="0">
    <w:nsid w:val="79E8060D"/>
    <w:multiLevelType w:val="singleLevel"/>
    <w:tmpl w:val="154A2564"/>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2"/>
  </w:num>
  <w:num w:numId="2">
    <w:abstractNumId w:val="5"/>
  </w:num>
  <w:num w:numId="3">
    <w:abstractNumId w:val="11"/>
  </w:num>
  <w:num w:numId="4">
    <w:abstractNumId w:val="2"/>
  </w:num>
  <w:num w:numId="5">
    <w:abstractNumId w:val="9"/>
  </w:num>
  <w:num w:numId="6">
    <w:abstractNumId w:val="0"/>
  </w:num>
  <w:num w:numId="7">
    <w:abstractNumId w:val="7"/>
  </w:num>
  <w:num w:numId="8">
    <w:abstractNumId w:val="1"/>
  </w:num>
  <w:num w:numId="9">
    <w:abstractNumId w:val="6"/>
  </w:num>
  <w:num w:numId="10">
    <w:abstractNumId w:val="8"/>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8B"/>
    <w:rsid w:val="0000380A"/>
    <w:rsid w:val="00055251"/>
    <w:rsid w:val="00056BD3"/>
    <w:rsid w:val="00066AC5"/>
    <w:rsid w:val="000B25AE"/>
    <w:rsid w:val="000B3272"/>
    <w:rsid w:val="000C136A"/>
    <w:rsid w:val="00181E89"/>
    <w:rsid w:val="001B374B"/>
    <w:rsid w:val="00313C4E"/>
    <w:rsid w:val="00374E44"/>
    <w:rsid w:val="00386989"/>
    <w:rsid w:val="003E493A"/>
    <w:rsid w:val="004215FB"/>
    <w:rsid w:val="00434269"/>
    <w:rsid w:val="00454DA5"/>
    <w:rsid w:val="0046098E"/>
    <w:rsid w:val="005255EB"/>
    <w:rsid w:val="0053018B"/>
    <w:rsid w:val="0055472D"/>
    <w:rsid w:val="005751D7"/>
    <w:rsid w:val="00580A7F"/>
    <w:rsid w:val="005B0E48"/>
    <w:rsid w:val="005C3EE8"/>
    <w:rsid w:val="005E3E99"/>
    <w:rsid w:val="005F35A5"/>
    <w:rsid w:val="00605228"/>
    <w:rsid w:val="006A5079"/>
    <w:rsid w:val="006A5A84"/>
    <w:rsid w:val="00725873"/>
    <w:rsid w:val="00733B7D"/>
    <w:rsid w:val="0076666A"/>
    <w:rsid w:val="00772DB2"/>
    <w:rsid w:val="00776300"/>
    <w:rsid w:val="007A0272"/>
    <w:rsid w:val="007D57E6"/>
    <w:rsid w:val="008046CE"/>
    <w:rsid w:val="00873D3C"/>
    <w:rsid w:val="00893286"/>
    <w:rsid w:val="0089485D"/>
    <w:rsid w:val="008F7FBE"/>
    <w:rsid w:val="00960D9E"/>
    <w:rsid w:val="009976BB"/>
    <w:rsid w:val="009C0A45"/>
    <w:rsid w:val="009C5331"/>
    <w:rsid w:val="009E1C96"/>
    <w:rsid w:val="00AB763D"/>
    <w:rsid w:val="00AF66ED"/>
    <w:rsid w:val="00B568D8"/>
    <w:rsid w:val="00B73309"/>
    <w:rsid w:val="00BB528E"/>
    <w:rsid w:val="00C0626C"/>
    <w:rsid w:val="00C365A2"/>
    <w:rsid w:val="00C50D0D"/>
    <w:rsid w:val="00CF1EDE"/>
    <w:rsid w:val="00D335F7"/>
    <w:rsid w:val="00D46993"/>
    <w:rsid w:val="00DA2DB7"/>
    <w:rsid w:val="00F01764"/>
    <w:rsid w:val="00F45515"/>
    <w:rsid w:val="00FA2C08"/>
    <w:rsid w:val="00FB6D59"/>
    <w:rsid w:val="00FD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976E8-9BEA-4B95-86A4-36197A0D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8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3018B"/>
    <w:pPr>
      <w:keepNext/>
      <w:ind w:left="720"/>
      <w:jc w:val="center"/>
      <w:outlineLvl w:val="2"/>
    </w:pPr>
    <w:rPr>
      <w:b/>
      <w:sz w:val="24"/>
      <w:u w:val="single"/>
    </w:rPr>
  </w:style>
  <w:style w:type="paragraph" w:styleId="Heading4">
    <w:name w:val="heading 4"/>
    <w:basedOn w:val="Normal"/>
    <w:next w:val="Normal"/>
    <w:link w:val="Heading4Char"/>
    <w:qFormat/>
    <w:rsid w:val="0053018B"/>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018B"/>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53018B"/>
    <w:rPr>
      <w:rFonts w:ascii="Times New Roman" w:eastAsia="Times New Roman" w:hAnsi="Times New Roman" w:cs="Times New Roman"/>
      <w:sz w:val="24"/>
      <w:szCs w:val="20"/>
      <w:u w:val="single"/>
    </w:rPr>
  </w:style>
  <w:style w:type="paragraph" w:styleId="BodyText3">
    <w:name w:val="Body Text 3"/>
    <w:basedOn w:val="Normal"/>
    <w:link w:val="BodyText3Char"/>
    <w:semiHidden/>
    <w:rsid w:val="0053018B"/>
    <w:rPr>
      <w:sz w:val="24"/>
    </w:rPr>
  </w:style>
  <w:style w:type="character" w:customStyle="1" w:styleId="BodyText3Char">
    <w:name w:val="Body Text 3 Char"/>
    <w:basedOn w:val="DefaultParagraphFont"/>
    <w:link w:val="BodyText3"/>
    <w:semiHidden/>
    <w:rsid w:val="0053018B"/>
    <w:rPr>
      <w:rFonts w:ascii="Times New Roman" w:eastAsia="Times New Roman" w:hAnsi="Times New Roman" w:cs="Times New Roman"/>
      <w:sz w:val="24"/>
      <w:szCs w:val="20"/>
    </w:rPr>
  </w:style>
  <w:style w:type="paragraph" w:styleId="ListParagraph">
    <w:name w:val="List Paragraph"/>
    <w:basedOn w:val="Normal"/>
    <w:uiPriority w:val="34"/>
    <w:qFormat/>
    <w:rsid w:val="00B568D8"/>
    <w:pPr>
      <w:ind w:left="720"/>
      <w:contextualSpacing/>
    </w:pPr>
  </w:style>
  <w:style w:type="paragraph" w:styleId="BalloonText">
    <w:name w:val="Balloon Text"/>
    <w:basedOn w:val="Normal"/>
    <w:link w:val="BalloonTextChar"/>
    <w:uiPriority w:val="99"/>
    <w:semiHidden/>
    <w:unhideWhenUsed/>
    <w:rsid w:val="00055251"/>
    <w:rPr>
      <w:rFonts w:ascii="Tahoma" w:hAnsi="Tahoma" w:cs="Tahoma"/>
      <w:sz w:val="16"/>
      <w:szCs w:val="16"/>
    </w:rPr>
  </w:style>
  <w:style w:type="character" w:customStyle="1" w:styleId="BalloonTextChar">
    <w:name w:val="Balloon Text Char"/>
    <w:basedOn w:val="DefaultParagraphFont"/>
    <w:link w:val="BalloonText"/>
    <w:uiPriority w:val="99"/>
    <w:semiHidden/>
    <w:rsid w:val="000552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Woods Chapel Church</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peggees</dc:creator>
  <cp:keywords/>
  <dc:description/>
  <cp:lastModifiedBy>Beth Horridge</cp:lastModifiedBy>
  <cp:revision>2</cp:revision>
  <cp:lastPrinted>2017-01-31T17:32:00Z</cp:lastPrinted>
  <dcterms:created xsi:type="dcterms:W3CDTF">2017-01-31T17:33:00Z</dcterms:created>
  <dcterms:modified xsi:type="dcterms:W3CDTF">2017-01-31T17:33:00Z</dcterms:modified>
</cp:coreProperties>
</file>